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spacing w:after="240"/>
      </w:pPr>
      <w:r>
        <w:rPr>
          <w:rFonts w:ascii="AppleMyungjo" w:hAnsi="AppleMyungjo" w:cs="AppleMyungjo"/>
          <w:sz w:val="53"/>
          <w:sz-cs w:val="53"/>
          <w:spacing w:val="0"/>
          <w:color w:val="000000"/>
        </w:rPr>
        <w:t xml:space="preserve">현대</w:t>
      </w:r>
      <w:r>
        <w:rPr>
          <w:rFonts w:ascii="Times" w:hAnsi="Times" w:cs="Times"/>
          <w:sz w:val="53"/>
          <w:sz-cs w:val="53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53"/>
          <w:sz-cs w:val="53"/>
          <w:spacing w:val="0"/>
          <w:color w:val="000000"/>
        </w:rPr>
        <w:t xml:space="preserve">일본정치의</w:t>
      </w:r>
      <w:r>
        <w:rPr>
          <w:rFonts w:ascii="Times" w:hAnsi="Times" w:cs="Times"/>
          <w:sz w:val="53"/>
          <w:sz-cs w:val="53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53"/>
          <w:sz-cs w:val="53"/>
          <w:spacing w:val="0"/>
          <w:color w:val="000000"/>
        </w:rPr>
        <w:t xml:space="preserve">특징</w:t>
      </w:r>
      <w:r>
        <w:rPr>
          <w:rFonts w:ascii="Times" w:hAnsi="Times" w:cs="Times"/>
          <w:sz w:val="53"/>
          <w:sz-cs w:val="53"/>
          <w:spacing w:val="0"/>
          <w:color w:val="000000"/>
        </w:rPr>
        <w:t xml:space="preserve">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이름</w:t>
      </w:r>
      <w:r>
        <w:rPr>
          <w:rFonts w:ascii="Times New Roman" w:hAnsi="Times New Roman" w:cs="Times New Roman"/>
          <w:sz w:val="34"/>
          <w:sz-cs w:val="34"/>
          <w:spacing w:val="0"/>
          <w:color w:val="000000"/>
        </w:rPr>
        <w:t xml:space="preserve">: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팜티늉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학번</w:t>
      </w:r>
      <w:r>
        <w:rPr>
          <w:rFonts w:ascii="Times New Roman" w:hAnsi="Times New Roman" w:cs="Times New Roman"/>
          <w:sz w:val="34"/>
          <w:sz-cs w:val="34"/>
          <w:spacing w:val="0"/>
          <w:color w:val="000000"/>
        </w:rPr>
        <w:t xml:space="preserve">: 21944937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 New Roman" w:hAnsi="Times New Roman" w:cs="Times New Roman"/>
          <w:sz w:val="34"/>
          <w:sz-cs w:val="34"/>
          <w:spacing w:val="0"/>
          <w:color w:val="000000"/>
        </w:rPr>
        <w:t xml:space="preserve">1.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개요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일본의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정치는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일본국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헌법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에서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내용에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의해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이루어진다</w:t>
      </w:r>
      <w:r>
        <w:rPr>
          <w:rFonts w:ascii="Wingdings" w:hAnsi="Wingdings" w:cs="Wingdings"/>
          <w:sz w:val="34"/>
          <w:sz-cs w:val="34"/>
          <w:spacing w:val="0"/>
          <w:color w:val="000000"/>
        </w:rPr>
        <w:t xml:space="preserve">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당우위제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국가이며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사법과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행정에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대해서는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헌법과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국회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가정하는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법률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등의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명문화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법령에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의하여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행해진다</w:t>
      </w:r>
      <w:r>
        <w:rPr>
          <w:rFonts w:ascii="Wingdings" w:hAnsi="Wingdings" w:cs="Wingdings"/>
          <w:sz w:val="34"/>
          <w:sz-cs w:val="34"/>
          <w:spacing w:val="0"/>
          <w:color w:val="000000"/>
        </w:rPr>
        <w:t xml:space="preserve"></w:t>
      </w:r>
      <w:r>
        <w:rPr>
          <w:rFonts w:ascii="Lucida Grande" w:hAnsi="Lucida Grande" w:cs="Lucida Grande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따라서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일본은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법치주의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기반을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국가라고도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있다</w:t>
      </w:r>
      <w:r>
        <w:rPr>
          <w:rFonts w:ascii="Wingdings" w:hAnsi="Wingdings" w:cs="Wingdings"/>
          <w:sz w:val="34"/>
          <w:sz-cs w:val="34"/>
          <w:spacing w:val="0"/>
          <w:color w:val="000000"/>
        </w:rPr>
        <w:t xml:space="preserve"></w:t>
      </w:r>
      <w:r>
        <w:rPr>
          <w:rFonts w:ascii="Lucida Grande" w:hAnsi="Lucida Grande" w:cs="Lucida Grande"/>
          <w:sz w:val="34"/>
          <w:sz-cs w:val="34"/>
          <w:spacing w:val="0"/>
          <w:color w:val="000000"/>
        </w:rPr>
        <w:t xml:space="preserve">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Wingdings" w:hAnsi="Wingdings" w:cs="Wingdings"/>
          <w:sz w:val="34"/>
          <w:sz-cs w:val="34"/>
          <w:spacing w:val="0"/>
          <w:color w:val="000000"/>
        </w:rPr>
        <w:t xml:space="preserve">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천황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천황이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입헌군주제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국사에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대해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독자적으로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행사할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있는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권한은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명목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으로라도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없다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.</w:t>
        <w:br/>
        <w:t xml:space="preserve"/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많은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확립된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국가에서는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명목으로라도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거부권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의회화산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등을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독자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적으로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행사할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있지만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관례에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따라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행사하지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않는데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,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일본의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천황에게는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권한이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아예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없다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.</w:t>
        <w:br/>
        <w:t xml:space="preserve"/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천황의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모든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국사에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관한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행위는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내각의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승인을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얻어야만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행사할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있도록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헌법으로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명문화되어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있다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.</w:t>
        <w:br/>
        <w:t xml:space="preserve"/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그러나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관습적으로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천황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국민이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동의하는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총의에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기초하고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신망이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두텁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기에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각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정당들의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천황에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대한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도전은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금기시되어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있으며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,</w:t>
        <w:br/>
        <w:t xml:space="preserve"/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따라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민주주의가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확립된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여타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입헌군주제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국가들과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달리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일본은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군주제</w:t>
      </w:r>
      <w:r>
        <w:rPr>
          <w:rFonts w:ascii="Times" w:hAnsi="Times" w:cs="Times"/>
          <w:sz w:val="32"/>
          <w:sz-cs w:val="32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폐지</w:t>
      </w:r>
      <w:r>
        <w:rPr>
          <w:rFonts w:ascii="Times" w:hAnsi="Times" w:cs="Times"/>
          <w:sz w:val="32"/>
          <w:sz-cs w:val="32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여론이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극히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적다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. 3.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군사조식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일본국</w:t>
      </w:r>
      <w:r>
        <w:rPr>
          <w:rFonts w:ascii="Times" w:hAnsi="Times" w:cs="Times"/>
          <w:sz w:val="32"/>
          <w:sz-cs w:val="32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헌법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조에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따라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일본에는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공식적인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군대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없다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물론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자위대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군대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역할을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하나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그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기능에는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제약이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있다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자위대는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형식적으로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군대가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아니므로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장군을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막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9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료라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하는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등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일반적인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계급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체계의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이름과는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다른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이름를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쓴다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그래도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미일안전보장조약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따라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주둔하는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주일미군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자위대와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함께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일본의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국방을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담당하고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있다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.</w:t>
        <w:br/>
        <w:t xml:space="preserve"/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최근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총리가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헌법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개정으로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자위대를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군대로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개편하고자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하며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궁극적으로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자위대의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정규군화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해외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파병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등을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통한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재무장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군사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대국화를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노리고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있다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.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4.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삼권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/>
        <w:br/>
        <w:t xml:space="preserve"/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4.1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국회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: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국회국회는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일본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양원제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의원이다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국회는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국회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의사당과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신학교로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구성된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두가원모두병행선거제도에따라직접선출된다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국회는법을통과시키는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것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외에도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메이지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시대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헌법이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통과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1889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년에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처음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설립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정부를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운영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총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리를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선택할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수있는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권한을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가졌다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현재의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의회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형태는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전후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헌법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(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2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차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세계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대전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)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채택되었을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나타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났으며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헌법에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의해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국가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권력의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최고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기관으로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정의되었다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국회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본부는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도쿄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치요다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나가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타추에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있다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오늘날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의회에서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중요한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위치를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차지하는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것은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자유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민주당이다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4.2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행정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: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일본은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47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현으로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나뉘어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작은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분자로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나뉘거나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하위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입자로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세분되며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경우에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따라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현이라고하는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세분화된다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지방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수준에는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수도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종교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정부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지방이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포함됩니다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지방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수준은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다음을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포함함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: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대리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지방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지구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카운티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수준은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다음을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포함함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: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도시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마을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마을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, 23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특별구이다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 New Roman" w:hAnsi="Times New Roman" w:cs="Times New Roman"/>
          <w:sz w:val="34"/>
          <w:sz-cs w:val="34"/>
          <w:spacing w:val="0"/>
          <w:color w:val="000000"/>
        </w:rPr>
        <w:t xml:space="preserve">5.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정당</w:t>
      </w:r>
      <w:r>
        <w:rPr>
          <w:rFonts w:ascii="Times" w:hAnsi="Times" w:cs="Times"/>
          <w:sz w:val="32"/>
          <w:sz-cs w:val="32"/>
          <w:spacing w:val="0"/>
          <w:color w:val="000000"/>
        </w:rPr>
        <w:t xml:space="preserve"/>
        <w:br/>
        <w:t xml:space="preserve"/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일본은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오랫동안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자민당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내각을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차지하고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있는데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자민당이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메이지</w:t>
      </w:r>
      <w:r>
        <w:rPr>
          <w:rFonts w:ascii="Times" w:hAnsi="Times" w:cs="Times"/>
          <w:sz w:val="32"/>
          <w:sz-cs w:val="32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유신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세력으로부터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내려오는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집단이다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즉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자민당이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100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넘게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일본을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통치하고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있었던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것이다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.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파벌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세습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등의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부작용이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발생했다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실제로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오랫동안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어느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당이냐가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중요한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아니라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자민당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하의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어느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파벌에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속해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있느냐가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더중요한변수였다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그러다보니자연히여러파벌들눈치를고루살펴야하는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총리의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권한도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약해진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편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. 2009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년에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와서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민주당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교체를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이룩한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것은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역사적인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일이다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물론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모든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총리가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그랬던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것은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아니고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나카소네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야스히로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고이즈미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준이치로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아베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신조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총리처럼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파벌에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영향을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받지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않고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강한권력을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가진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총리들도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존재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한다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.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한때는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정치적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침체를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타파한답시고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1969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년을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기점으로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일본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각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대학의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운동권이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들고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일어나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전공투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운동을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벌이기도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했다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하지만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과정에서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지나치게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많은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문제가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발생해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오히려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국민을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더욱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정치로부터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멀어지게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만드는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부작용을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초래했다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심지어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전공투에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가담했던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이들조차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지금에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이르러서는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당시의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행동을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없는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짓으로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치부할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하지만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동시에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일본</w:t>
      </w:r>
      <w:r>
        <w:rPr>
          <w:rFonts w:ascii="Times" w:hAnsi="Times" w:cs="Times"/>
          <w:sz w:val="32"/>
          <w:sz-cs w:val="32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공산당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가장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세를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확보했을때가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바로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전공투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사건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이후인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1970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년대이기도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하다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.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Times" w:hAnsi="Times" w:cs="Times"/>
          <w:sz w:val="34"/>
          <w:sz-cs w:val="34"/>
          <w:spacing w:val="0"/>
          <w:color w:val="000000"/>
        </w:rPr>
        <w:t xml:space="preserve">55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년부터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90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년대까지는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자민당과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사회당이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2:1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차지하는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Times New Roman" w:hAnsi="Times New Roman" w:cs="Times New Roman"/>
          <w:sz w:val="34"/>
          <w:sz-cs w:val="34"/>
          <w:spacing w:val="0"/>
          <w:color w:val="000000"/>
        </w:rPr>
        <w:t xml:space="preserve">55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년</w:t>
      </w:r>
      <w:r>
        <w:rPr>
          <w:rFonts w:ascii="Times" w:hAnsi="Times" w:cs="Times"/>
          <w:sz w:val="32"/>
          <w:sz-cs w:val="32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체제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이루고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있었다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.</w:t>
        <w:br/>
        <w:t xml:space="preserve"/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자민당은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90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년대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잃어버린</w:t>
      </w:r>
      <w:r>
        <w:rPr>
          <w:rFonts w:ascii="Times" w:hAnsi="Times" w:cs="Times"/>
          <w:sz w:val="32"/>
          <w:sz-cs w:val="32"/>
          <w:spacing w:val="0"/>
          <w:color w:val="000000"/>
        </w:rPr>
        <w:t xml:space="preserve"> </w:t>
      </w:r>
      <w:r>
        <w:rPr>
          <w:rFonts w:ascii="Times New Roman" w:hAnsi="Times New Roman" w:cs="Times New Roman"/>
          <w:sz w:val="34"/>
          <w:sz-cs w:val="34"/>
          <w:spacing w:val="0"/>
          <w:color w:val="000000"/>
        </w:rPr>
        <w:t xml:space="preserve">10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년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시작되면서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점차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지지를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잃어갔다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심지어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93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비자민당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출신들이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연립정당을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세우면서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자민당의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과반의석을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일시적으로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저지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잠시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야당이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되기도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했었다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만년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적대당이던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일본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사회당과의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연정까지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하면서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계속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혼미한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행보를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보였다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. (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하지만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사건은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일본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사회당내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분열을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촉발시켰고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, 55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체제의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축으로서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1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야당이던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사회당은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완전히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몰락한다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.)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고이즈미</w:t>
      </w:r>
      <w:r>
        <w:rPr>
          <w:rFonts w:ascii="Times" w:hAnsi="Times" w:cs="Times"/>
          <w:sz w:val="32"/>
          <w:sz-cs w:val="32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준이치로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정권이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신자유주의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"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개혁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"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바탕으로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2000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년대의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장기간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동안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민심을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얻었지만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그가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물러난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아베</w:t>
      </w:r>
      <w:r>
        <w:rPr>
          <w:rFonts w:ascii="Times" w:hAnsi="Times" w:cs="Times"/>
          <w:sz w:val="32"/>
          <w:sz-cs w:val="32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신조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,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후쿠다</w:t>
      </w:r>
      <w:r>
        <w:rPr>
          <w:rFonts w:ascii="Times" w:hAnsi="Times" w:cs="Times"/>
          <w:sz w:val="32"/>
          <w:sz-cs w:val="32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야스오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,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오덕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총리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아소</w:t>
      </w:r>
      <w:r>
        <w:rPr>
          <w:rFonts w:ascii="Times" w:hAnsi="Times" w:cs="Times"/>
          <w:sz w:val="32"/>
          <w:sz-cs w:val="32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타로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각각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1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년을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버티지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못하고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사임하면서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자민당의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신뢰는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바닥까지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떨어진다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.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마침내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2009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8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30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실시된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총선에서는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54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년만에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민주당</w:t>
      </w:r>
      <w:r>
        <w:rPr>
          <w:rFonts w:ascii="Times New Roman" w:hAnsi="Times New Roman" w:cs="Times New Roman"/>
          <w:sz w:val="34"/>
          <w:sz-cs w:val="34"/>
          <w:spacing w:val="0"/>
          <w:color w:val="000000"/>
        </w:rPr>
        <w:t xml:space="preserve">(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일본</w:t>
      </w:r>
      <w:r>
        <w:rPr>
          <w:rFonts w:ascii="Times New Roman" w:hAnsi="Times New Roman" w:cs="Times New Roman"/>
          <w:sz w:val="34"/>
          <w:sz-cs w:val="34"/>
          <w:spacing w:val="0"/>
          <w:color w:val="000000"/>
        </w:rPr>
        <w:t xml:space="preserve">)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자민당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뒤집으면서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"</w:t>
      </w:r>
      <w:r>
        <w:rPr>
          <w:rFonts w:ascii="Times New Roman" w:hAnsi="Times New Roman" w:cs="Times New Roman"/>
          <w:sz w:val="34"/>
          <w:sz-cs w:val="34"/>
          <w:spacing w:val="0"/>
          <w:color w:val="000000"/>
        </w:rPr>
        <w:t xml:space="preserve">55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년</w:t>
      </w:r>
      <w:r>
        <w:rPr>
          <w:rFonts w:ascii="Times" w:hAnsi="Times" w:cs="Times"/>
          <w:sz w:val="32"/>
          <w:sz-cs w:val="32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체제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"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완전히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종식시켰고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정권이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교체되었다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대한민국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비롯한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동아시아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역학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구도에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상당한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변화를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예고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중이었으나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..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얼마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되지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않아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2010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6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2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결국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산적한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문제를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해결하지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못하고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하토야마</w:t>
      </w:r>
      <w:r>
        <w:rPr>
          <w:rFonts w:ascii="Times" w:hAnsi="Times" w:cs="Times"/>
          <w:sz w:val="32"/>
          <w:sz-cs w:val="32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유키오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내각이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총사퇴하면서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다시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2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자민당이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되어가고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있다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안습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간</w:t>
      </w:r>
      <w:r>
        <w:rPr>
          <w:rFonts w:ascii="Times" w:hAnsi="Times" w:cs="Times"/>
          <w:sz w:val="32"/>
          <w:sz-cs w:val="32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나오토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오자와</w:t>
      </w:r>
      <w:r>
        <w:rPr>
          <w:rFonts w:ascii="Times" w:hAnsi="Times" w:cs="Times"/>
          <w:sz w:val="32"/>
          <w:sz-cs w:val="32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이치로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파벌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갈등도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자민당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시절을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그대로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재현했다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결국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민주당이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분당이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되고나서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치러진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2012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중의원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선거의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결과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일단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자민당이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압승을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거두며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다시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정권이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교체되었다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.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하토야마</w:t>
      </w:r>
      <w:r>
        <w:rPr>
          <w:rFonts w:ascii="Times" w:hAnsi="Times" w:cs="Times"/>
          <w:sz w:val="32"/>
          <w:sz-cs w:val="32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유키오간</w:t>
      </w:r>
      <w:r>
        <w:rPr>
          <w:rFonts w:ascii="Times" w:hAnsi="Times" w:cs="Times"/>
          <w:sz w:val="32"/>
          <w:sz-cs w:val="32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나오토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집권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시기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에는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기존의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탈아입구</w:t>
      </w:r>
      <w:r>
        <w:rPr>
          <w:rFonts w:ascii="Times" w:hAnsi="Times" w:cs="Times"/>
          <w:sz w:val="32"/>
          <w:sz-cs w:val="32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기조에서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탈미입아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(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미국에서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벗어나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아시아로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)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쪽으로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기울며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야스쿠니</w:t>
      </w:r>
      <w:r>
        <w:rPr>
          <w:rFonts w:ascii="Times" w:hAnsi="Times" w:cs="Times"/>
          <w:sz w:val="32"/>
          <w:sz-cs w:val="32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신사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참배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문제도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주변국을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고려하는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등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변화를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줬다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. 2010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년에는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일본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정부가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1965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최초로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한국에게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조선왕실의궤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등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유물을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인도하기도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하고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식민지배의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강제성을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인정하고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사죄하는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간</w:t>
      </w:r>
      <w:r>
        <w:rPr>
          <w:rFonts w:ascii="Times" w:hAnsi="Times" w:cs="Times"/>
          <w:sz w:val="32"/>
          <w:sz-cs w:val="32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담화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발표하는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등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아시아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국가들과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친해지기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위해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여러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시도를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하였다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하지만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행보는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민주당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그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자체가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저런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모양이라기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보다는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간</w:t>
      </w:r>
      <w:r>
        <w:rPr>
          <w:rFonts w:ascii="Times" w:hAnsi="Times" w:cs="Times"/>
          <w:sz w:val="32"/>
          <w:sz-cs w:val="32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나오토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특성일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뿐이었고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(...)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나오토가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사실상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쫓겨나자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이명박</w:t>
      </w:r>
      <w:r>
        <w:rPr>
          <w:rFonts w:ascii="Times" w:hAnsi="Times" w:cs="Times"/>
          <w:sz w:val="32"/>
          <w:sz-cs w:val="32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천황</w:t>
      </w:r>
      <w:r>
        <w:rPr>
          <w:rFonts w:ascii="Times" w:hAnsi="Times" w:cs="Times"/>
          <w:sz w:val="32"/>
          <w:sz-cs w:val="32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사과</w:t>
      </w:r>
      <w:r>
        <w:rPr>
          <w:rFonts w:ascii="Times" w:hAnsi="Times" w:cs="Times"/>
          <w:sz w:val="32"/>
          <w:sz-cs w:val="32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발언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중국인들의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센카쿠</w:t>
      </w:r>
      <w:r>
        <w:rPr>
          <w:rFonts w:ascii="Times" w:hAnsi="Times" w:cs="Times"/>
          <w:sz w:val="32"/>
          <w:sz-cs w:val="32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열도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상륙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사건으로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탈미입아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외교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전략은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치명상을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입었다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일본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민주당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출신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총리들이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보여준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'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아시안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프렌들리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'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정책이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효과가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있었다면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이러한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외교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기조가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유지되었겠지만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중국과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한국의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반일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감정은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수그러들지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않았고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아베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정부가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들어서고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나서는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다시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친미보수적으로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돌아서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한국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중국과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대립을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이어가고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있다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.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한국에서의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한나라당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대항하기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위해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민주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진보계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정당들이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손잡았던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것처럼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비자민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이라는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것이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있다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지역을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제외하고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중앙정치는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자민당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대항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역사는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오래되어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그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유명한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사공공투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여기서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나왔다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. 1990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년대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중반에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일명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비자민</w:t>
      </w:r>
      <w:r>
        <w:rPr>
          <w:rFonts w:ascii="Times" w:hAnsi="Times" w:cs="Times"/>
          <w:sz w:val="32"/>
          <w:sz-cs w:val="32"/>
          <w:spacing w:val="0"/>
          <w:color w:val="000000"/>
        </w:rPr>
        <w:t xml:space="preserve"> 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·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비공산</w:t>
      </w:r>
      <w:r>
        <w:rPr>
          <w:rFonts w:ascii="Times" w:hAnsi="Times" w:cs="Times"/>
          <w:sz w:val="32"/>
          <w:sz-cs w:val="32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연</w:t>
      </w:r>
      <w:r>
        <w:rPr>
          <w:rFonts w:ascii="Times" w:hAnsi="Times" w:cs="Times"/>
          <w:sz w:val="32"/>
          <w:sz-cs w:val="32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정권도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창출하기도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하다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지금은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입헌민주당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일본공산당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사회민주당이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연대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중이지만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국민민주당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레이와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신센구미는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가끔씩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독자적으로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나아가기도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한다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.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반면에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지역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단위에서는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수십년전부터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후보단일화와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연합공천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등이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활발했다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주로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막강한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자민당에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대항해서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야당들이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선거연대를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하는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형태였는데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1990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년대를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지나면서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정당들간의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이합집산이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심해지고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정치적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무관심이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늘어나자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점점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정당의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존재감이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많이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약화되고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무소속들이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판을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치는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상황이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되었다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. 2010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년대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들어서는지방선거에서는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정당보다는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인물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위주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선거가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대세가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되었고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심지어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자민당과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공산당이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같은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후보를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지지하는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기묘한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사례가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나올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정도이다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.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일본도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한국처럼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연령에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따라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지지하는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세력이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다르다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.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한국은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젊을수록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진보를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지지하는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사람들이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많아지지만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반대로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일본은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젊을수록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보수를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지지하는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사람들이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많아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진다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하지만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고령층에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진보지지자들이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많다고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해도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고령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자민당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지지층을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이기지는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못한다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일본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고령층은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2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차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세계대전중일때나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끝나고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나서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태어난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사람들로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가난을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겪었고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이들은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전쟁에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대한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무서움을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가지고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있기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때문에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자민당을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뽑아도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평화헌법을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지지하는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사람들이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많고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정치에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관심도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높지만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젊어질수록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정치에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관심이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없어지는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이유는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여러가지가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있지만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야당인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민주당이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집권했을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병크를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크게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저질렀고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결국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다음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선거때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크게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패하고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현재까지도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달라진게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없기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때문에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아예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선거자체를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안하거나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여당에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뽑는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사람들이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대다수다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.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일본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지방자치단체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장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선거에서는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일본</w:t>
      </w:r>
      <w:r>
        <w:rPr>
          <w:rFonts w:ascii="Times" w:hAnsi="Times" w:cs="Times"/>
          <w:sz w:val="32"/>
          <w:sz-cs w:val="32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국회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의석을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가진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정당은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공천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불가능하다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일본의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지방자치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중앙정치의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개입을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거부하는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차원으로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발달했기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때문이다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그래서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원래부터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무소속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강세를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띄었던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것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한국보단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인물론이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많이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작동한다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.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6.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선거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/>
        <w:br/>
        <w:t xml:space="preserve"/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일본의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과정에는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세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가지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형태의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선거가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있다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하원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(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하원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)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에서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총선거는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4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년마다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(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하원이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해산되지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않는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한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),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의회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선거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(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상원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)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회원의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절반을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선출하기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위해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3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년마다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개최되며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지방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선거는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지방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및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카운티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공무원을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위해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4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년마다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개최된다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선거는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행정부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각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행정부에서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행정부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(MIC)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산하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특별기구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인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중앙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선거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청의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총괄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지시에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따라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선거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관리위원회가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감독한다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일본의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선택적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선거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제도에서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투표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수있는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최소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연령은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2016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6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월에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20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세에서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18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세로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떨어졌다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유권자는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투표를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허용하기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전에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3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개월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동안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거주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요건을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충족해야한다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주정부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기관에서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일하기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위해서는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가지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연령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요건이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있다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하원과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대부분의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지역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기관에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들어가기위한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25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세와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상원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및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지방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주지사에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들어가기위한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30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세이다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총선거의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각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공천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예금은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1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석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선거구의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경우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300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만엔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(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약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$ 27,000),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비례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대표의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경우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600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만엔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(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약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$ 54,000)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7.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지방치자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/>
        <w:br/>
        <w:t xml:space="preserve"/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1947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년부터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지방자치제도가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도입되어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한국에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비해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역사도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길고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내용도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본격적이어서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전국이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47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개의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도도부현으로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나뉘어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지방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분권적인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형태를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갖추고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있다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단계의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지방자치단체가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지방의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행정을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담당한다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모든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도도부현과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시정촌에는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의사기관인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의회와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집행기관인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수장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(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도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·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도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·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부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·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지사와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시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·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·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장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)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있으며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지방의회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의원과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지자체의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수장은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각각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주민의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선거로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선출하며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지방자치단체는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법률의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범위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내에서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각각의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조례를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지정할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있는데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지방자치단체의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위상이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만큼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이러한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자치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입법은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한국과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비교해서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주민들의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생활에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상당히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영향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미치고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있다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그렇기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때문에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한국에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아직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없는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지역정당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많다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지방자치단체장의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임기는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4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년이다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다른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점은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한국은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3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선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대만은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재선까지만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가능하지만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일본은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임기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제한이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없다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지방선거에서는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한국과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달리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정당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공천을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하는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경우가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거의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없다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금지된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아니지만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지자체장은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거의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전부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무소속으로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출마하며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정치인이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출마할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때도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보통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탈당을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하고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출마하는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경우가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많다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대신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정당들의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선언을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받는데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상대적으로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중소도시인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경우에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자유민주당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공명당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입헌민주당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,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국민민주당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같은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후보를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지지하는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경우가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많고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대도시인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경우에는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여야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대결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공산당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구도인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경우가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많다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지방의원은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거의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모두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공천을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받고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출마한다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그러나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한국처럼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농어촌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지역일수록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정당보다는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인물을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보는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경향이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강해지기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때문에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농어촌으로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갈수록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지자체장과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지방의원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대다수가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무소속인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경우가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많다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때문에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후보자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개인의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성향까지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알아야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누구에게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투표할지가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드러난다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그래서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투표를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포기하는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사람들이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많다는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점이다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게다가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임기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제한이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없다보니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지역에서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다스리면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이론적으로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죽을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때까지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가능하지만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나쁘게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말하면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지역과의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유착이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심해진다는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점이다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물론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현지사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대도시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시장은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정도는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아니지만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행정구역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중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정촌에서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있다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기초자치단체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격인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시정촌이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한국의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시군구에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비해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상당히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작고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농어촌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지역의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인구가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줄면서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행정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효율화를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위해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지자체간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합병이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잦다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하지만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지방자치가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한국에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비해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되었다는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일본도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한국처럼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중앙정부가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실질적인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힘이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크다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일본의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지방의원은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공무원이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아닌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전문직이라는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이미지가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강하다보니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지방의원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출신에서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중앙정치로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가는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인물들이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많지가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않다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그나마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간다해도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지방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민심을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잃어버리기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때문이다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</w:t>
      </w:r>
      <w:r>
        <w:rPr>
          <w:rFonts w:ascii="Times New Roman" w:hAnsi="Times New Roman" w:cs="Times New Roman"/>
          <w:sz w:val="34"/>
          <w:sz-cs w:val="34"/>
          <w:spacing w:val="0"/>
          <w:color w:val="000000"/>
        </w:rPr>
        <w:t xml:space="preserve">#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그래서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중의원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참의원이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낙선되고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정치적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마감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준비를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위해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시장직에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출마해서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당선된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경우가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있다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사실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일본만의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문제는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아닌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것이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본디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제대로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지방자치가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되기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위해서는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미국이나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러시아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중국과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같이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중앙정부의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힘이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지방까지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제대로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전달되지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못할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정도로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영토가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거대하거나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자치주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내부에서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거두는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지방세로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중앙정부의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재정지원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없이도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자체적인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운영이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가능해야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한다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그러나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한국과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일본은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영토가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그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정도로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크지는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않아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중앙정부의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권력이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강한데다가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지방정부가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항상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재정부족에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시달려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중앙정부로부터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재정지원을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받아야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하는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상황이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대부분이다보니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중앙정부의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힘이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강할수밖에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없다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일례로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지방자치의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대표격이라고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있는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미국의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경우에는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연방정부로부터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재정지원을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받지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않고도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외교와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국방을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제외한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분야를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정부에서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해결하고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있다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또한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방위군을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따로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정도로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정부의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파워가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강력하여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중앙정부로부터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어느정도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독립적인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것이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가능하다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과거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부시의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뻘짓에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주지사들이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대놓고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반발을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하거나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오바마케어에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대해서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주지사들이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불만을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표시한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것이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대표적인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사례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다만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아무리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미국이라도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연방정부의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파워는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무시할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없기에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연방정부가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강력하게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진행하는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것은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정부도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따를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밖에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없다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8.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특성과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문제점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1.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지역구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세습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일본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역시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문화가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옛날같지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않은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상황이다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전체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의원중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50%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달하던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세습비율이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최근에는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25%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이하로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내려갔으며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2005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기준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51%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달하던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자민당의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세습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비율도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현재는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의원중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1/3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수준으로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지속적으로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하락하고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있다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특히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일본의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야당은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우파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,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좌파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가릴것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없이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정치적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격변이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심해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세습의원이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살아남기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어려운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환경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이기도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하다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그래서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시간이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지나면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현재의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영미수준으로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떨어질것이라는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전망이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있다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뿐만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아니라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민진당은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아예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공천의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경우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3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친족이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같은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선거구에서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연속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출마하는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것을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금지하기로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하기도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하였는데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2018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들어서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자민당의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세습규제안은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또다시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실패로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돌아갔다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2.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파벌정치와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밀실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합의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3.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국민들의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정치에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대해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무관심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/>
        <w:br/>
        <w:t xml:space="preserve"/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일본은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2000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년대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국민의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정치에</w:t>
      </w:r>
      <w:r>
        <w:rPr>
          <w:rFonts w:ascii="Times" w:hAnsi="Times" w:cs="Times"/>
          <w:sz w:val="32"/>
          <w:sz-cs w:val="32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대한</w:t>
      </w:r>
      <w:r>
        <w:rPr>
          <w:rFonts w:ascii="Times" w:hAnsi="Times" w:cs="Times"/>
          <w:sz w:val="32"/>
          <w:sz-cs w:val="32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무관심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강해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투표율이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50%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전후에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불과해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미국과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함께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주요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선진국들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중에선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최하위에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머물고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있다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그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덕분에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소선거구제의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맹점인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사표가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선진국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중에선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심하게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나타나고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있다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물론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투표율이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낮으면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조직표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(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즉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콘크리트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지지층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)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영향력이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엄청나게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크기에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위의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사표론과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겹쳐져서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자민당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-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공명당의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일당우위체제와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우경화가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지속되는데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기여를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하고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있다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그야말로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최악의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문제점으로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일본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정치를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좀먹는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근본적인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요소이며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언급되는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여타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다른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문제점들도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여기에서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기인하는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바가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있다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4.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사민사회의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역량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감소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/>
        <w:br/>
        <w:t xml:space="preserve"/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오랜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기간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자민당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일당우위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체제에서도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그나마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일본의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리버럴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진보세력을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지탱해온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지방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시민사회세력들이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서서히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무너지고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있다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지방자치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에서도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정치적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무관심이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커지고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있는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것이다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지방선거유세가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한국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유럽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미국과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달리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국가와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중대한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상황과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직결될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있는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지방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선거에서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너무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조용하다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게다가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투표율도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50%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에도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아예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못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미친다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특히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한국과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비슷하게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인물정치는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있으며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정당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소속이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있는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것과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달리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무소속으로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나오다보니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여러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당이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지지하는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현상이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있다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이러다보니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특히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,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일본</w:t>
      </w:r>
      <w:r>
        <w:rPr>
          <w:rFonts w:ascii="Times" w:hAnsi="Times" w:cs="Times"/>
          <w:sz w:val="32"/>
          <w:sz-cs w:val="32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공산당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소속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지방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의원은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한국의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정당정치를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배우고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싶다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말할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정도이다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/>
        <w:br/>
        <w:t xml:space="preserve"/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그러나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그렇다고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시민사회가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자기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못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하고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있거나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영향력이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없는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수준은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아니다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예를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들어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2001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년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(...)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새역모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역사교과서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사태에서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채택률을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0.039%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에서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방어해낸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것은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시민사회와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그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시민사회를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지지하는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시민들의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역량이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있었기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때문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한국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웹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해도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일본인들은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시사에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무지하고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언론이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주는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것만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받아먹는다는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식의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짤방이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많이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돌아다니는데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어느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정도의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차이가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있을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수는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있어도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일본의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시민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역량을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무시할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있는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것은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아니다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또한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세계적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우익화의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물결에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일본이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자리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차지하고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있음에도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불구하고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아직까지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개헌은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쉽지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않다는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점에서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정치세력화의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부진과는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별개로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시민사회의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힘은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여전히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존재한다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물론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언급된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사례가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무려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2001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년의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것이라는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점에서부터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일본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시민사회의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한계도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명확히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드러나지만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... 5.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일부언른의집단화논란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/>
        <w:br/>
        <w:t xml:space="preserve"/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6.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정치학원문화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물론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일본이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자국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정치에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대해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비교적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무관심한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것은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사실이지만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무능해서라기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보다는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시민들에게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자신들의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정책을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소개하고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알리는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기회도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많이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제공하며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비교적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일처리를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하기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때문이다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점은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한국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역시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마찬가지이다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한국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역시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공청회나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지역구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국회의원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홈페이지를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방문해보면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자신들의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공약이나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정책에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대해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충분히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소개하고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있다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다만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그걸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제대로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안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지키는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문제일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뿐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또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일본은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개인주의와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집단주의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모두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상당히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강한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나라이기에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지역구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후원회에서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지지를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선언한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정치인을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일방적으로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뽑는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경향이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강하기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때문에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지역구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정치인들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역시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후원회로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대표되는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이익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집단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위주로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정책을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짜기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마련이다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그리고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한국은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시민들이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정치에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대해서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학원을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다니는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식으로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체계적인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교육까지는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받지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않지만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시위를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하거나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투표를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한다던가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술자리에서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나름의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정치적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견해를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자유롭게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주고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받다가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싸움나는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등의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크고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작은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정치적인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참여가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잦다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반면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일본은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원하는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자가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체계적인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교육은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받을지언정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시민들이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직접적으로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정치에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참여하는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것에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소극적이었지만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,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최근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고이케</w:t>
      </w:r>
      <w:r>
        <w:rPr>
          <w:rFonts w:ascii="Times" w:hAnsi="Times" w:cs="Times"/>
          <w:sz w:val="32"/>
          <w:sz-cs w:val="32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2"/>
          <w:sz-cs w:val="32"/>
          <w:spacing w:val="0"/>
          <w:color w:val="000000"/>
        </w:rPr>
        <w:t xml:space="preserve">유리코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도쿄도지사가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자민당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당적에서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탈퇴하고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자신만의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독자적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정치세력을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추진하는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배경에는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자신의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정치학원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및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그동안의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활동에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대해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자신의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철학에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동조하는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지지자가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늘어났기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때문이다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그리고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한국에서도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최근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들어서는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정당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차원에서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정치학원을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운영하기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시작했다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민주당의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정치대학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과정은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경쟁률도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높은</w:t>
      </w:r>
      <w:r>
        <w:rPr>
          <w:rFonts w:ascii="Times" w:hAnsi="Times" w:cs="Times"/>
          <w:sz w:val="34"/>
          <w:sz-cs w:val="34"/>
          <w:spacing w:val="0"/>
          <w:color w:val="000000"/>
        </w:rPr>
        <w:t xml:space="preserve"> </w:t>
      </w:r>
      <w:r>
        <w:rPr>
          <w:rFonts w:ascii="AppleMyungjo" w:hAnsi="AppleMyungjo" w:cs="AppleMyungjo"/>
          <w:sz w:val="34"/>
          <w:sz-cs w:val="34"/>
          <w:spacing w:val="0"/>
          <w:color w:val="000000"/>
        </w:rPr>
        <w:t xml:space="preserve">편이었다</w:t>
      </w: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.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240"/>
      </w:pPr>
      <w:r>
        <w:rPr>
          <w:rFonts w:ascii="YuGothic" w:hAnsi="YuGothic" w:cs="YuGothic"/>
          <w:sz w:val="34"/>
          <w:sz-cs w:val="34"/>
          <w:spacing w:val="0"/>
          <w:color w:val="000000"/>
        </w:rPr>
        <w:t xml:space="preserve">* The and*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sectPr>
      <w:pgSz w:w="11900" w:h="16840"/>
      <w:pgMar w:top="1008" w:right="1008" w:bottom="1440" w:left="1008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cursorLocation=8483, fitsPagesWidth=1</cp:keywords>
</cp:coreProperties>
</file>

<file path=docProps/meta.xml><?xml version="1.0" encoding="utf-8"?>
<meta xmlns="http://schemas.apple.com/cocoa/2006/metadata">
  <generator>CocoaOOXMLWriter/1671.6</generator>
</meta>
</file>